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281"/>
        <w:tblW w:w="9571" w:type="dxa"/>
        <w:tblLayout w:type="fixed"/>
        <w:tblLook w:val="04A0"/>
      </w:tblPr>
      <w:tblGrid>
        <w:gridCol w:w="1242"/>
        <w:gridCol w:w="3686"/>
        <w:gridCol w:w="4643"/>
      </w:tblGrid>
      <w:tr w:rsidR="00EC1654" w:rsidRPr="0011570C" w:rsidTr="00AA4EB2">
        <w:trPr>
          <w:trHeight w:val="2774"/>
        </w:trPr>
        <w:tc>
          <w:tcPr>
            <w:tcW w:w="1242" w:type="dxa"/>
          </w:tcPr>
          <w:p w:rsidR="00EC1654" w:rsidRPr="00EC1654" w:rsidRDefault="00EC1654" w:rsidP="00AA4EB2">
            <w:pPr>
              <w:rPr>
                <w:sz w:val="24"/>
                <w:szCs w:val="24"/>
              </w:rPr>
            </w:pPr>
            <w:r w:rsidRPr="00EC1654">
              <w:rPr>
                <w:sz w:val="24"/>
                <w:szCs w:val="24"/>
              </w:rPr>
              <w:t>5а</w:t>
            </w:r>
          </w:p>
        </w:tc>
        <w:tc>
          <w:tcPr>
            <w:tcW w:w="3686" w:type="dxa"/>
          </w:tcPr>
          <w:p w:rsidR="00EC1654" w:rsidRPr="00AA4EB2" w:rsidRDefault="00EC1654" w:rsidP="00AA4EB2">
            <w:pPr>
              <w:rPr>
                <w:sz w:val="28"/>
                <w:szCs w:val="28"/>
              </w:rPr>
            </w:pPr>
            <w:r w:rsidRPr="00AA4EB2">
              <w:rPr>
                <w:sz w:val="28"/>
                <w:szCs w:val="28"/>
              </w:rPr>
              <w:t>§19. Лишайники. (Повторение)</w:t>
            </w:r>
          </w:p>
        </w:tc>
        <w:tc>
          <w:tcPr>
            <w:tcW w:w="4643" w:type="dxa"/>
          </w:tcPr>
          <w:p w:rsidR="00EC1654" w:rsidRPr="00AA4EB2" w:rsidRDefault="00EC1654" w:rsidP="00AA4EB2">
            <w:pPr>
              <w:rPr>
                <w:sz w:val="28"/>
                <w:szCs w:val="28"/>
              </w:rPr>
            </w:pPr>
            <w:r w:rsidRPr="00AA4EB2">
              <w:rPr>
                <w:sz w:val="28"/>
                <w:szCs w:val="28"/>
              </w:rPr>
              <w:t>1. Где встречаются лишайники?</w:t>
            </w:r>
          </w:p>
          <w:p w:rsidR="00EC1654" w:rsidRPr="00AA4EB2" w:rsidRDefault="00EC1654" w:rsidP="00AA4EB2">
            <w:pPr>
              <w:rPr>
                <w:sz w:val="28"/>
                <w:szCs w:val="28"/>
              </w:rPr>
            </w:pPr>
            <w:r w:rsidRPr="00AA4EB2">
              <w:rPr>
                <w:sz w:val="28"/>
                <w:szCs w:val="28"/>
              </w:rPr>
              <w:t>2. Каково строение лишайника?</w:t>
            </w:r>
          </w:p>
          <w:p w:rsidR="00EC1654" w:rsidRPr="00AA4EB2" w:rsidRDefault="00EC1654" w:rsidP="00AA4EB2">
            <w:pPr>
              <w:rPr>
                <w:sz w:val="28"/>
                <w:szCs w:val="28"/>
              </w:rPr>
            </w:pPr>
            <w:r w:rsidRPr="00AA4EB2">
              <w:rPr>
                <w:sz w:val="28"/>
                <w:szCs w:val="28"/>
              </w:rPr>
              <w:t>3. Каково практическое значение лишайников?</w:t>
            </w:r>
          </w:p>
          <w:p w:rsidR="00EC1654" w:rsidRPr="00AA4EB2" w:rsidRDefault="00EC1654" w:rsidP="00AA4EB2">
            <w:pPr>
              <w:rPr>
                <w:sz w:val="28"/>
                <w:szCs w:val="28"/>
              </w:rPr>
            </w:pPr>
            <w:r w:rsidRPr="00AA4EB2">
              <w:rPr>
                <w:sz w:val="28"/>
                <w:szCs w:val="28"/>
              </w:rPr>
              <w:t>ВПР – четыре  любых варианта.</w:t>
            </w:r>
          </w:p>
        </w:tc>
      </w:tr>
      <w:tr w:rsidR="00EC1654" w:rsidRPr="0011570C" w:rsidTr="00AA4EB2">
        <w:trPr>
          <w:trHeight w:val="842"/>
        </w:trPr>
        <w:tc>
          <w:tcPr>
            <w:tcW w:w="1242" w:type="dxa"/>
          </w:tcPr>
          <w:p w:rsidR="00EC1654" w:rsidRPr="00EC1654" w:rsidRDefault="00EC1654" w:rsidP="00AA4EB2">
            <w:r>
              <w:t>Почта</w:t>
            </w:r>
          </w:p>
        </w:tc>
        <w:tc>
          <w:tcPr>
            <w:tcW w:w="3686" w:type="dxa"/>
          </w:tcPr>
          <w:p w:rsidR="00EC1654" w:rsidRPr="00AA4EB2" w:rsidRDefault="00C3111D" w:rsidP="00AA4EB2">
            <w:pPr>
              <w:rPr>
                <w:sz w:val="28"/>
                <w:szCs w:val="28"/>
                <w:lang w:val="en-US"/>
              </w:rPr>
            </w:pPr>
            <w:hyperlink r:id="rId4" w:history="1">
              <w:r w:rsidR="00EC1654" w:rsidRPr="00AA4EB2">
                <w:rPr>
                  <w:rStyle w:val="a4"/>
                  <w:sz w:val="28"/>
                  <w:szCs w:val="28"/>
                  <w:lang w:val="en-US"/>
                </w:rPr>
                <w:t>Danila-900@mail.ru</w:t>
              </w:r>
            </w:hyperlink>
          </w:p>
          <w:p w:rsidR="00EC1654" w:rsidRPr="00AA4EB2" w:rsidRDefault="00EC1654" w:rsidP="00AA4EB2">
            <w:pPr>
              <w:rPr>
                <w:sz w:val="28"/>
                <w:szCs w:val="28"/>
              </w:rPr>
            </w:pPr>
            <w:r w:rsidRPr="00AA4EB2">
              <w:rPr>
                <w:sz w:val="28"/>
                <w:szCs w:val="28"/>
              </w:rPr>
              <w:t>Тел. 89828084556</w:t>
            </w:r>
          </w:p>
        </w:tc>
        <w:tc>
          <w:tcPr>
            <w:tcW w:w="4643" w:type="dxa"/>
          </w:tcPr>
          <w:p w:rsidR="00EC1654" w:rsidRPr="00AA4EB2" w:rsidRDefault="00EC1654" w:rsidP="00AA4EB2">
            <w:pPr>
              <w:rPr>
                <w:sz w:val="28"/>
                <w:szCs w:val="28"/>
              </w:rPr>
            </w:pPr>
          </w:p>
        </w:tc>
      </w:tr>
    </w:tbl>
    <w:p w:rsidR="00D55551" w:rsidRPr="00AA4EB2" w:rsidRDefault="00AA4EB2">
      <w:pPr>
        <w:rPr>
          <w:rFonts w:ascii="Times New Roman" w:hAnsi="Times New Roman" w:cs="Times New Roman"/>
          <w:sz w:val="28"/>
          <w:szCs w:val="28"/>
        </w:rPr>
      </w:pPr>
      <w:r w:rsidRPr="00AA4EB2">
        <w:rPr>
          <w:rFonts w:ascii="Times New Roman" w:hAnsi="Times New Roman" w:cs="Times New Roman"/>
          <w:sz w:val="28"/>
          <w:szCs w:val="28"/>
        </w:rPr>
        <w:t>Биология.</w:t>
      </w:r>
    </w:p>
    <w:p w:rsidR="00AA4EB2" w:rsidRDefault="00AA4EB2">
      <w:pPr>
        <w:rPr>
          <w:rFonts w:ascii="Times New Roman" w:hAnsi="Times New Roman" w:cs="Times New Roman"/>
        </w:rPr>
      </w:pPr>
    </w:p>
    <w:p w:rsidR="00AA4EB2" w:rsidRPr="00AA4EB2" w:rsidRDefault="00AA4EB2">
      <w:pPr>
        <w:rPr>
          <w:rFonts w:ascii="Times New Roman" w:hAnsi="Times New Roman" w:cs="Times New Roman"/>
        </w:rPr>
      </w:pPr>
    </w:p>
    <w:sectPr w:rsidR="00AA4EB2" w:rsidRPr="00AA4EB2" w:rsidSect="00C31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1654"/>
    <w:rsid w:val="00AA4EB2"/>
    <w:rsid w:val="00C3111D"/>
    <w:rsid w:val="00D55551"/>
    <w:rsid w:val="00EC1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654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C16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la-9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2020-03-26T06:00:00Z</dcterms:created>
  <dcterms:modified xsi:type="dcterms:W3CDTF">2020-03-26T06:14:00Z</dcterms:modified>
</cp:coreProperties>
</file>